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F1" w:rsidRPr="00AE22EE" w:rsidRDefault="00AE22EE">
      <w:pPr>
        <w:rPr>
          <w:b/>
          <w:sz w:val="32"/>
        </w:rPr>
      </w:pPr>
      <w:r w:rsidRPr="00AE22EE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D053C14" wp14:editId="1CDE7D18">
            <wp:simplePos x="0" y="0"/>
            <wp:positionH relativeFrom="column">
              <wp:posOffset>4671060</wp:posOffset>
            </wp:positionH>
            <wp:positionV relativeFrom="paragraph">
              <wp:posOffset>-266700</wp:posOffset>
            </wp:positionV>
            <wp:extent cx="1131570" cy="541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E_RGB_bo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2EE">
        <w:rPr>
          <w:b/>
          <w:sz w:val="32"/>
        </w:rPr>
        <w:t>RCCE Accounting Service</w:t>
      </w:r>
    </w:p>
    <w:p w:rsidR="00925BBF" w:rsidRDefault="00AE22EE">
      <w:r w:rsidRPr="00925BBF">
        <w:rPr>
          <w:b/>
          <w:sz w:val="28"/>
        </w:rPr>
        <w:t>Enquiry Form</w:t>
      </w:r>
      <w:r w:rsidRPr="00925BBF">
        <w:rPr>
          <w:sz w:val="28"/>
        </w:rPr>
        <w:t xml:space="preserve"> </w:t>
      </w:r>
      <w:r>
        <w:t xml:space="preserve">– please complete and return to: Sue </w:t>
      </w:r>
      <w:r w:rsidR="00F13A0F">
        <w:t>Gibson-</w:t>
      </w:r>
    </w:p>
    <w:p w:rsidR="00AE22EE" w:rsidRDefault="00925BBF">
      <w:r>
        <w:t xml:space="preserve">RCCE, </w:t>
      </w:r>
      <w:proofErr w:type="spellStart"/>
      <w:r>
        <w:t>Threshelfords</w:t>
      </w:r>
      <w:proofErr w:type="spellEnd"/>
      <w:r>
        <w:t xml:space="preserve"> Business Park, </w:t>
      </w:r>
      <w:proofErr w:type="spellStart"/>
      <w:r>
        <w:t>Inworth</w:t>
      </w:r>
      <w:proofErr w:type="spellEnd"/>
      <w:r>
        <w:t xml:space="preserve"> Road, </w:t>
      </w:r>
      <w:proofErr w:type="spellStart"/>
      <w:r>
        <w:t>Feering</w:t>
      </w:r>
      <w:proofErr w:type="spellEnd"/>
      <w:r>
        <w:t>, Essex, CO6 9SE</w:t>
      </w:r>
    </w:p>
    <w:p w:rsidR="00AE22EE" w:rsidRPr="00925BBF" w:rsidRDefault="00F13A0F">
      <w:hyperlink r:id="rId9" w:history="1">
        <w:r w:rsidRPr="0069203B">
          <w:rPr>
            <w:rStyle w:val="Hyperlink"/>
          </w:rPr>
          <w:t>sue.gibson@essexrcc.org.uk</w:t>
        </w:r>
      </w:hyperlink>
      <w:r>
        <w:t xml:space="preserve"> </w:t>
      </w:r>
      <w:bookmarkStart w:id="0" w:name="_GoBack"/>
      <w:bookmarkEnd w:id="0"/>
      <w:r w:rsidR="00AE22EE" w:rsidRPr="00925BBF">
        <w:t xml:space="preserve">  Tel: 01376 574330</w:t>
      </w:r>
    </w:p>
    <w:p w:rsidR="00AE22EE" w:rsidRDefault="00AE22EE"/>
    <w:p w:rsidR="00AE22EE" w:rsidRDefault="00AE22EE">
      <w:r>
        <w:t>Name: ……………………………………………………………………………………………………………………………………</w:t>
      </w:r>
      <w:r w:rsidR="00DC66AE">
        <w:t>………..</w:t>
      </w:r>
    </w:p>
    <w:p w:rsidR="00AE22EE" w:rsidRDefault="00AE22EE">
      <w:r>
        <w:t>Village Hall/Community Building ……………………………………………………………………………………………</w:t>
      </w:r>
      <w:r w:rsidR="00DC66AE">
        <w:t>………..</w:t>
      </w:r>
    </w:p>
    <w:p w:rsidR="00AE22EE" w:rsidRDefault="00AE22EE">
      <w:r>
        <w:t>Your address ………………………………………………………………………………………………………………………....</w:t>
      </w:r>
      <w:r w:rsidR="00DC66AE">
        <w:t>..........</w:t>
      </w:r>
    </w:p>
    <w:p w:rsidR="00AE22EE" w:rsidRDefault="00AE22EE">
      <w:r>
        <w:t>....................................................................................................................................................</w:t>
      </w:r>
      <w:r w:rsidR="00DC66AE">
        <w:t>...........</w:t>
      </w:r>
    </w:p>
    <w:p w:rsidR="00AE22EE" w:rsidRDefault="00AE22EE">
      <w:r>
        <w:t>Email address …………………………………………………………………………………………………………………………</w:t>
      </w:r>
      <w:r w:rsidR="00DC66AE">
        <w:t>……….</w:t>
      </w:r>
    </w:p>
    <w:p w:rsidR="00AE22EE" w:rsidRDefault="00AE22EE">
      <w:r>
        <w:t>Telephone number ………………………………………………………………………………………………………………</w:t>
      </w:r>
      <w:r w:rsidR="00DC66AE">
        <w:t>………….</w:t>
      </w:r>
    </w:p>
    <w:p w:rsidR="00AE22EE" w:rsidRDefault="00AE22EE"/>
    <w:p w:rsidR="00AE22EE" w:rsidRDefault="00AE22EE">
      <w:r>
        <w:t>I am interested in (please tick box):</w:t>
      </w:r>
    </w:p>
    <w:p w:rsidR="00AE22EE" w:rsidRDefault="00AE22EE" w:rsidP="00925BBF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27A6C" wp14:editId="7E9F71D9">
                <wp:simplePos x="0" y="0"/>
                <wp:positionH relativeFrom="column">
                  <wp:posOffset>5379720</wp:posOffset>
                </wp:positionH>
                <wp:positionV relativeFrom="paragraph">
                  <wp:posOffset>13335</wp:posOffset>
                </wp:positionV>
                <wp:extent cx="388620" cy="2133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3.6pt;margin-top:1.05pt;width:30.6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" filled="f" strokecolor="black [3213]" strokeweight="2pt"/>
            </w:pict>
          </mc:Fallback>
        </mc:AlternateContent>
      </w:r>
      <w:r>
        <w:t xml:space="preserve">Attending a Village Halls &amp; Community Buildings Training event for Treasurers  </w:t>
      </w:r>
      <w:r w:rsidR="00925BBF">
        <w:tab/>
      </w:r>
      <w:r w:rsidR="00925BBF">
        <w:tab/>
      </w:r>
    </w:p>
    <w:p w:rsidR="00925BBF" w:rsidRDefault="00AE22EE" w:rsidP="00AE22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F9242" wp14:editId="2CFAD48E">
                <wp:simplePos x="0" y="0"/>
                <wp:positionH relativeFrom="column">
                  <wp:posOffset>5387340</wp:posOffset>
                </wp:positionH>
                <wp:positionV relativeFrom="paragraph">
                  <wp:posOffset>304800</wp:posOffset>
                </wp:positionV>
                <wp:extent cx="388620" cy="2133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24.2pt;margin-top:24pt;width:30.6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PlAIAAIM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" filled="f" strokecolor="black [3213]" strokeweight="2pt"/>
            </w:pict>
          </mc:Fallback>
        </mc:AlternateContent>
      </w:r>
      <w:r>
        <w:t>One to One support</w:t>
      </w:r>
      <w:r w:rsidR="00925BBF">
        <w:t xml:space="preserve"> for:</w:t>
      </w:r>
    </w:p>
    <w:p w:rsidR="00AE22EE" w:rsidRDefault="00925BBF" w:rsidP="00925BBF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B04FE" wp14:editId="6E2B5857">
                <wp:simplePos x="0" y="0"/>
                <wp:positionH relativeFrom="column">
                  <wp:posOffset>5379720</wp:posOffset>
                </wp:positionH>
                <wp:positionV relativeFrom="paragraph">
                  <wp:posOffset>314325</wp:posOffset>
                </wp:positionV>
                <wp:extent cx="388620" cy="2133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23.6pt;margin-top:24.75pt;width:30.6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HrlAIAAIMFAAAOAAAAZHJzL2Uyb0RvYy54bWysVN9PGzEMfp+0/yHK+7heCw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" filled="f" strokecolor="black [3213]" strokeweight="2pt"/>
            </w:pict>
          </mc:Fallback>
        </mc:AlternateContent>
      </w:r>
      <w:r>
        <w:t>Book-keeping</w:t>
      </w:r>
    </w:p>
    <w:p w:rsidR="00925BBF" w:rsidRDefault="00925BBF" w:rsidP="00925BBF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AF77E" wp14:editId="47C572A4">
                <wp:simplePos x="0" y="0"/>
                <wp:positionH relativeFrom="column">
                  <wp:posOffset>5379720</wp:posOffset>
                </wp:positionH>
                <wp:positionV relativeFrom="paragraph">
                  <wp:posOffset>316230</wp:posOffset>
                </wp:positionV>
                <wp:extent cx="388620" cy="2133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3.6pt;margin-top:24.9pt;width:30.6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wulQIAAIM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" filled="f" strokecolor="black [3213]" strokeweight="2pt"/>
            </w:pict>
          </mc:Fallback>
        </mc:AlternateContent>
      </w:r>
      <w:r>
        <w:t xml:space="preserve">Excel template </w:t>
      </w:r>
    </w:p>
    <w:p w:rsidR="00925BBF" w:rsidRDefault="00925BBF" w:rsidP="00C873AE">
      <w:pPr>
        <w:tabs>
          <w:tab w:val="left" w:pos="9072"/>
        </w:tabs>
        <w:ind w:firstLine="720"/>
      </w:pPr>
      <w:r>
        <w:t>Changing from manual to electronic accounting systems</w:t>
      </w:r>
    </w:p>
    <w:p w:rsidR="00925BBF" w:rsidRDefault="00925BBF" w:rsidP="00925BBF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264C9" wp14:editId="5FE15CF7">
                <wp:simplePos x="0" y="0"/>
                <wp:positionH relativeFrom="column">
                  <wp:posOffset>5379720</wp:posOffset>
                </wp:positionH>
                <wp:positionV relativeFrom="paragraph">
                  <wp:posOffset>251460</wp:posOffset>
                </wp:positionV>
                <wp:extent cx="388620" cy="2133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23.6pt;margin-top:19.8pt;width:30.6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" filled="f" strokecolor="black [3213]" strokeweight="2pt"/>
            </w:pict>
          </mc:Fallback>
        </mc:AlternateContent>
      </w:r>
      <w:r>
        <w:t xml:space="preserve">Charity requirements including Trustees Annual Report and preparation of </w:t>
      </w:r>
    </w:p>
    <w:p w:rsidR="00925BBF" w:rsidRDefault="00925BBF" w:rsidP="00DC66AE">
      <w:pPr>
        <w:tabs>
          <w:tab w:val="left" w:pos="8505"/>
        </w:tabs>
        <w:ind w:firstLine="720"/>
      </w:pPr>
      <w:r>
        <w:t>Annual Accounts</w:t>
      </w:r>
    </w:p>
    <w:p w:rsidR="00AE22EE" w:rsidRDefault="00925BBF" w:rsidP="00014D04">
      <w:pPr>
        <w:tabs>
          <w:tab w:val="left" w:pos="9072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E1DEA" wp14:editId="4B5E69BB">
                <wp:simplePos x="0" y="0"/>
                <wp:positionH relativeFrom="column">
                  <wp:posOffset>5379720</wp:posOffset>
                </wp:positionH>
                <wp:positionV relativeFrom="paragraph">
                  <wp:posOffset>3810</wp:posOffset>
                </wp:positionV>
                <wp:extent cx="388620" cy="2133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23.6pt;margin-top:.3pt;width:30.6pt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" filled="f" strokecolor="black [3213]" strokeweight="2pt"/>
            </w:pict>
          </mc:Fallback>
        </mc:AlternateContent>
      </w:r>
      <w:r w:rsidR="00AE22EE">
        <w:t xml:space="preserve">Independent Examination of year end accounts  </w:t>
      </w:r>
    </w:p>
    <w:p w:rsidR="00014D04" w:rsidRDefault="00014D04" w:rsidP="00014D04">
      <w:pPr>
        <w:tabs>
          <w:tab w:val="left" w:pos="9072"/>
        </w:tabs>
        <w:spacing w:after="0" w:line="240" w:lineRule="auto"/>
      </w:pPr>
      <w:r>
        <w:t>Please provide a copy of your latest accounts and RCCE will advise on costs</w:t>
      </w:r>
    </w:p>
    <w:p w:rsidR="00014D04" w:rsidRDefault="00014D04" w:rsidP="00014D04">
      <w:pPr>
        <w:tabs>
          <w:tab w:val="left" w:pos="9072"/>
        </w:tabs>
        <w:spacing w:after="0" w:line="240" w:lineRule="auto"/>
      </w:pPr>
    </w:p>
    <w:p w:rsidR="00AE22EE" w:rsidRDefault="00AE22EE" w:rsidP="00AE22EE">
      <w:r>
        <w:t>If you require other financial support, advice and information</w:t>
      </w:r>
      <w:r w:rsidR="00925BBF">
        <w:t xml:space="preserve"> from RCCE, please state below your requirements and we will confirm if we able to provide this for you:</w:t>
      </w:r>
    </w:p>
    <w:p w:rsidR="00925BBF" w:rsidRDefault="00925BBF" w:rsidP="00AE22E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25BBF" w:rsidSect="00925BBF">
      <w:footerReference w:type="default" r:id="rId10"/>
      <w:pgSz w:w="11906" w:h="16838"/>
      <w:pgMar w:top="993" w:right="1133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0F" w:rsidRDefault="0023510F" w:rsidP="00925BBF">
      <w:pPr>
        <w:spacing w:after="0" w:line="240" w:lineRule="auto"/>
      </w:pPr>
      <w:r>
        <w:separator/>
      </w:r>
    </w:p>
  </w:endnote>
  <w:endnote w:type="continuationSeparator" w:id="0">
    <w:p w:rsidR="0023510F" w:rsidRDefault="0023510F" w:rsidP="0092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BF" w:rsidRPr="00925BBF" w:rsidRDefault="00925BBF" w:rsidP="00925BBF">
    <w:pPr>
      <w:spacing w:after="0" w:line="240" w:lineRule="auto"/>
      <w:jc w:val="center"/>
      <w:rPr>
        <w:rFonts w:cs="Calibri"/>
        <w:sz w:val="18"/>
        <w:szCs w:val="20"/>
      </w:rPr>
    </w:pPr>
    <w:r w:rsidRPr="00925BBF">
      <w:rPr>
        <w:rFonts w:cs="Calibri"/>
        <w:sz w:val="18"/>
        <w:szCs w:val="20"/>
      </w:rPr>
      <w:t xml:space="preserve">Rural Community Council of </w:t>
    </w:r>
    <w:smartTag w:uri="urn:schemas-microsoft-com:office:smarttags" w:element="place">
      <w:r w:rsidRPr="00925BBF">
        <w:rPr>
          <w:rFonts w:cs="Calibri"/>
          <w:sz w:val="18"/>
          <w:szCs w:val="20"/>
        </w:rPr>
        <w:t>Essex</w:t>
      </w:r>
    </w:smartTag>
    <w:r w:rsidRPr="00925BBF">
      <w:rPr>
        <w:rFonts w:cs="Calibri"/>
        <w:sz w:val="18"/>
        <w:szCs w:val="20"/>
      </w:rPr>
      <w:t>: Registered charity No. 1097009.</w:t>
    </w:r>
  </w:p>
  <w:p w:rsidR="00925BBF" w:rsidRDefault="00925BBF" w:rsidP="00925BBF">
    <w:pPr>
      <w:spacing w:after="0" w:line="240" w:lineRule="auto"/>
      <w:jc w:val="center"/>
      <w:rPr>
        <w:rFonts w:cs="Calibri"/>
        <w:sz w:val="18"/>
        <w:szCs w:val="20"/>
      </w:rPr>
    </w:pPr>
    <w:r w:rsidRPr="00925BBF">
      <w:rPr>
        <w:rFonts w:cs="Calibri"/>
        <w:sz w:val="18"/>
        <w:szCs w:val="20"/>
      </w:rPr>
      <w:t>A company limited by guarantee and registered</w:t>
    </w:r>
    <w:r>
      <w:rPr>
        <w:rFonts w:cs="Calibri"/>
        <w:sz w:val="18"/>
        <w:szCs w:val="20"/>
      </w:rPr>
      <w:t xml:space="preserve"> in England &amp; Wales No. 4609624</w:t>
    </w:r>
  </w:p>
  <w:p w:rsidR="00925BBF" w:rsidRPr="00925BBF" w:rsidRDefault="00F13A0F" w:rsidP="00925BBF">
    <w:pPr>
      <w:spacing w:after="0" w:line="240" w:lineRule="auto"/>
      <w:rPr>
        <w:rFonts w:cs="Calibri"/>
        <w:sz w:val="18"/>
        <w:szCs w:val="20"/>
      </w:rPr>
    </w:pPr>
    <w:r>
      <w:rPr>
        <w:rFonts w:cs="Calibri"/>
        <w:sz w:val="18"/>
        <w:szCs w:val="20"/>
      </w:rPr>
      <w:t>Form 2020</w:t>
    </w:r>
  </w:p>
  <w:p w:rsidR="00925BBF" w:rsidRPr="006C0F35" w:rsidRDefault="00925BBF" w:rsidP="00925BBF">
    <w:pPr>
      <w:rPr>
        <w:rFonts w:cs="Calibri"/>
        <w:sz w:val="20"/>
        <w:szCs w:val="20"/>
      </w:rPr>
    </w:pPr>
  </w:p>
  <w:p w:rsidR="00925BBF" w:rsidRDefault="00925BBF">
    <w:pPr>
      <w:pStyle w:val="Footer"/>
    </w:pPr>
  </w:p>
  <w:p w:rsidR="00925BBF" w:rsidRDefault="00925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0F" w:rsidRDefault="0023510F" w:rsidP="00925BBF">
      <w:pPr>
        <w:spacing w:after="0" w:line="240" w:lineRule="auto"/>
      </w:pPr>
      <w:r>
        <w:separator/>
      </w:r>
    </w:p>
  </w:footnote>
  <w:footnote w:type="continuationSeparator" w:id="0">
    <w:p w:rsidR="0023510F" w:rsidRDefault="0023510F" w:rsidP="0092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341"/>
    <w:multiLevelType w:val="hybridMultilevel"/>
    <w:tmpl w:val="0624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EE"/>
    <w:rsid w:val="00014D04"/>
    <w:rsid w:val="0023510F"/>
    <w:rsid w:val="0079057E"/>
    <w:rsid w:val="00925BBF"/>
    <w:rsid w:val="00AE22EE"/>
    <w:rsid w:val="00C57B72"/>
    <w:rsid w:val="00C63FF1"/>
    <w:rsid w:val="00C873AE"/>
    <w:rsid w:val="00DC66AE"/>
    <w:rsid w:val="00F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BF"/>
  </w:style>
  <w:style w:type="paragraph" w:styleId="Footer">
    <w:name w:val="footer"/>
    <w:basedOn w:val="Normal"/>
    <w:link w:val="FooterChar"/>
    <w:uiPriority w:val="99"/>
    <w:unhideWhenUsed/>
    <w:rsid w:val="0092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BF"/>
  </w:style>
  <w:style w:type="paragraph" w:styleId="Footer">
    <w:name w:val="footer"/>
    <w:basedOn w:val="Normal"/>
    <w:link w:val="FooterChar"/>
    <w:uiPriority w:val="99"/>
    <w:unhideWhenUsed/>
    <w:rsid w:val="0092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e.gibson@essexr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Sheppard</dc:creator>
  <cp:lastModifiedBy>suesheppard</cp:lastModifiedBy>
  <cp:revision>2</cp:revision>
  <dcterms:created xsi:type="dcterms:W3CDTF">2020-02-18T12:21:00Z</dcterms:created>
  <dcterms:modified xsi:type="dcterms:W3CDTF">2020-02-18T12:21:00Z</dcterms:modified>
</cp:coreProperties>
</file>